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37" w:rsidRPr="001A5C1B" w:rsidRDefault="00067FB0">
      <w:pPr>
        <w:rPr>
          <w:b/>
        </w:rPr>
      </w:pPr>
      <w:proofErr w:type="spellStart"/>
      <w:r w:rsidRPr="001A5C1B">
        <w:rPr>
          <w:b/>
        </w:rPr>
        <w:t>Statewide</w:t>
      </w:r>
      <w:proofErr w:type="spellEnd"/>
      <w:r w:rsidRPr="001A5C1B">
        <w:rPr>
          <w:b/>
        </w:rPr>
        <w:t xml:space="preserve"> Clearing Permit CPS 818/12</w:t>
      </w:r>
      <w:r w:rsidR="00AC7D4C">
        <w:rPr>
          <w:b/>
        </w:rPr>
        <w:t xml:space="preserve"> – Main Roads Western Australia</w:t>
      </w:r>
    </w:p>
    <w:p w:rsidR="00067FB0" w:rsidRDefault="00067FB0">
      <w:r>
        <w:t>Clearing Permit CPS 818/1 was granted to Ma</w:t>
      </w:r>
      <w:r w:rsidR="00AC7D4C">
        <w:t>in Roads Western Australia</w:t>
      </w:r>
      <w:r>
        <w:t xml:space="preserve"> </w:t>
      </w:r>
      <w:r w:rsidR="00AC7D4C">
        <w:t xml:space="preserve">(Main Roads) </w:t>
      </w:r>
      <w:r w:rsidR="00502217">
        <w:t>on 11 November 2005 by the then Department of Environment</w:t>
      </w:r>
      <w:r w:rsidR="004519CB">
        <w:t>. The clearing permit authorises the</w:t>
      </w:r>
      <w:r>
        <w:t xml:space="preserve"> clearing of native vegetation for a range of defined </w:t>
      </w:r>
      <w:r w:rsidR="00AC7D4C">
        <w:t>activities</w:t>
      </w:r>
      <w:r w:rsidR="00792004">
        <w:t xml:space="preserve"> across Western Australia necessary for the upgrade and maintenance of the</w:t>
      </w:r>
      <w:r w:rsidR="00AC7D4C">
        <w:t xml:space="preserve"> State’s</w:t>
      </w:r>
      <w:r w:rsidR="00792004">
        <w:t xml:space="preserve"> main</w:t>
      </w:r>
      <w:r w:rsidR="00AC7D4C">
        <w:t xml:space="preserve"> road network</w:t>
      </w:r>
      <w:r>
        <w:t xml:space="preserve">. The permit has </w:t>
      </w:r>
      <w:r w:rsidR="00502217">
        <w:t>since</w:t>
      </w:r>
      <w:r>
        <w:t xml:space="preserve"> been amended eleven times with the latest amendment (CPS 818/12) made on 11 December 2014.</w:t>
      </w:r>
    </w:p>
    <w:p w:rsidR="003716E4" w:rsidRDefault="004519CB">
      <w:r>
        <w:t xml:space="preserve">The Department of Water and Environmental Regulation (DWER) is currently </w:t>
      </w:r>
      <w:r w:rsidR="003716E4">
        <w:t>review</w:t>
      </w:r>
      <w:r w:rsidR="00AC7D4C">
        <w:t>ing the operation</w:t>
      </w:r>
      <w:r w:rsidR="003716E4">
        <w:t xml:space="preserve"> of CPS 818</w:t>
      </w:r>
      <w:r>
        <w:t xml:space="preserve"> to </w:t>
      </w:r>
      <w:r w:rsidR="00792004">
        <w:t>ensure that it meets community expectations with respect to transparency and protection of the environment</w:t>
      </w:r>
      <w:r>
        <w:t>,</w:t>
      </w:r>
      <w:r w:rsidR="003716E4">
        <w:t xml:space="preserve"> whilst also providing an </w:t>
      </w:r>
      <w:r>
        <w:t xml:space="preserve">efficient approvals </w:t>
      </w:r>
      <w:r w:rsidR="003716E4">
        <w:t xml:space="preserve">pathway for </w:t>
      </w:r>
      <w:r w:rsidR="00AC7D4C">
        <w:t xml:space="preserve">important </w:t>
      </w:r>
      <w:r w:rsidR="003716E4">
        <w:t>road safety initiatives.</w:t>
      </w:r>
    </w:p>
    <w:p w:rsidR="004519CB" w:rsidRDefault="00792004">
      <w:r>
        <w:t>CPS 818/12 was due to expire on 30 June 2018.</w:t>
      </w:r>
      <w:r w:rsidR="004519CB">
        <w:t xml:space="preserve"> </w:t>
      </w:r>
      <w:r>
        <w:t>I</w:t>
      </w:r>
      <w:r w:rsidR="00AC7D4C">
        <w:t>n order to allow sufficient time to complete the review, DWER has extended</w:t>
      </w:r>
      <w:r w:rsidR="003716E4">
        <w:t xml:space="preserve"> </w:t>
      </w:r>
      <w:r>
        <w:t>the permit’s duration</w:t>
      </w:r>
      <w:r w:rsidR="003716E4">
        <w:t xml:space="preserve"> by 12 months</w:t>
      </w:r>
      <w:r w:rsidR="00AC7D4C">
        <w:t xml:space="preserve">. CPS 818/13 now has an </w:t>
      </w:r>
      <w:r w:rsidR="003716E4">
        <w:t>expiry</w:t>
      </w:r>
      <w:r w:rsidR="00AC7D4C">
        <w:t xml:space="preserve"> date of</w:t>
      </w:r>
      <w:r w:rsidR="003716E4">
        <w:t xml:space="preserve"> 30 June 2019</w:t>
      </w:r>
      <w:r w:rsidR="00AC7D4C">
        <w:t xml:space="preserve"> and is otherwise identical to the previous version of the permit.</w:t>
      </w:r>
      <w:r w:rsidR="001A5C1B">
        <w:t xml:space="preserve"> A copy of the amended permit is available on </w:t>
      </w:r>
      <w:proofErr w:type="spellStart"/>
      <w:r w:rsidR="001A5C1B">
        <w:t>DWER’s</w:t>
      </w:r>
      <w:proofErr w:type="spellEnd"/>
      <w:r w:rsidR="001A5C1B">
        <w:t xml:space="preserve"> </w:t>
      </w:r>
      <w:hyperlink r:id="rId4" w:history="1">
        <w:r w:rsidR="001A5C1B" w:rsidRPr="001A5C1B">
          <w:rPr>
            <w:rStyle w:val="Hyperlink"/>
          </w:rPr>
          <w:t>FTP website</w:t>
        </w:r>
      </w:hyperlink>
      <w:r w:rsidR="001A5C1B">
        <w:t>.</w:t>
      </w:r>
    </w:p>
    <w:p w:rsidR="001A5C1B" w:rsidRDefault="001A5C1B">
      <w:r>
        <w:t>The decision to amend the permit duration is subject to appeal.</w:t>
      </w:r>
      <w:r w:rsidR="00AC7D4C">
        <w:t xml:space="preserve"> The details of the appeal period can be found on </w:t>
      </w:r>
      <w:proofErr w:type="spellStart"/>
      <w:r w:rsidR="00AC7D4C">
        <w:t>DWER’s</w:t>
      </w:r>
      <w:proofErr w:type="spellEnd"/>
      <w:r w:rsidR="00AC7D4C">
        <w:t xml:space="preserve"> website </w:t>
      </w:r>
      <w:hyperlink r:id="rId5" w:history="1">
        <w:r w:rsidR="00AC7D4C" w:rsidRPr="00AC7D4C">
          <w:rPr>
            <w:rStyle w:val="Hyperlink"/>
          </w:rPr>
          <w:t>here</w:t>
        </w:r>
      </w:hyperlink>
      <w:r w:rsidR="00AC7D4C">
        <w:t>.</w:t>
      </w:r>
      <w:r w:rsidRPr="001A5C1B">
        <w:t xml:space="preserve"> For further information or to lodge an appeal, please contact the </w:t>
      </w:r>
      <w:r>
        <w:t xml:space="preserve">Office of the </w:t>
      </w:r>
      <w:r w:rsidRPr="001A5C1B">
        <w:t>Appe</w:t>
      </w:r>
      <w:r w:rsidR="00AC7D4C">
        <w:t xml:space="preserve">als Convenor on (08) 6467 5190 or at </w:t>
      </w:r>
      <w:hyperlink r:id="rId6" w:history="1">
        <w:r w:rsidR="00AC7D4C" w:rsidRPr="00EF60CC">
          <w:rPr>
            <w:rStyle w:val="Hyperlink"/>
          </w:rPr>
          <w:t>admin@appealsconvenor.wa.gov.au</w:t>
        </w:r>
      </w:hyperlink>
      <w:r w:rsidR="00AC7D4C">
        <w:t xml:space="preserve">. </w:t>
      </w:r>
    </w:p>
    <w:p w:rsidR="00067FB0" w:rsidRDefault="001A5C1B">
      <w:r>
        <w:t xml:space="preserve">For all other enquiries, please contact the Department on 6364 7000 or at </w:t>
      </w:r>
      <w:hyperlink r:id="rId7" w:history="1">
        <w:r w:rsidRPr="00A20898">
          <w:rPr>
            <w:rStyle w:val="Hyperlink"/>
          </w:rPr>
          <w:t>info@dwer.wa.gov.au</w:t>
        </w:r>
      </w:hyperlink>
      <w:r>
        <w:t>.</w:t>
      </w:r>
    </w:p>
    <w:sectPr w:rsidR="00067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B0"/>
    <w:rsid w:val="000044CE"/>
    <w:rsid w:val="00067FB0"/>
    <w:rsid w:val="001A5C1B"/>
    <w:rsid w:val="002A795B"/>
    <w:rsid w:val="003716E4"/>
    <w:rsid w:val="004519CB"/>
    <w:rsid w:val="00470647"/>
    <w:rsid w:val="00502217"/>
    <w:rsid w:val="00770C12"/>
    <w:rsid w:val="00792004"/>
    <w:rsid w:val="00AC7D4C"/>
    <w:rsid w:val="00D2385E"/>
    <w:rsid w:val="00D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91E52-84CC-4279-B445-2347345E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wer.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appealsconvenor.wa.gov.au" TargetMode="External"/><Relationship Id="rId5" Type="http://schemas.openxmlformats.org/officeDocument/2006/relationships/hyperlink" Target="https://www.der.wa.gov.au/our-work/clearing-permits/clearing-permits-available-for-public-appeal" TargetMode="External"/><Relationship Id="rId4" Type="http://schemas.openxmlformats.org/officeDocument/2006/relationships/hyperlink" Target="ftp://ftp.dec.wa.gov.au/Permit/818/Perm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Weighell, Simon</dc:creator>
  <cp:lastModifiedBy>Adrian Wiley</cp:lastModifiedBy>
  <cp:revision>3</cp:revision>
  <dcterms:created xsi:type="dcterms:W3CDTF">2018-06-05T09:25:00Z</dcterms:created>
  <dcterms:modified xsi:type="dcterms:W3CDTF">2018-06-12T07:17:00Z</dcterms:modified>
</cp:coreProperties>
</file>